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EF53" w14:textId="2238D0BA" w:rsidR="008654BB" w:rsidRDefault="00581D30" w:rsidP="00751417">
      <w:bookmarkStart w:id="0" w:name="_GoBack"/>
      <w:bookmarkEnd w:id="0"/>
      <w:r>
        <w:t>Bold</w:t>
      </w:r>
      <w:r w:rsidR="00751417">
        <w:t xml:space="preserve"> the prepositional phrase.  Underline the object of the preposition. </w:t>
      </w:r>
    </w:p>
    <w:p w14:paraId="197016B3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 xml:space="preserve"> Some artists study Michelangelo’s work for inspiration.</w:t>
      </w:r>
    </w:p>
    <w:p w14:paraId="7C2398CE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>His work had a great influence on many other artists.</w:t>
      </w:r>
    </w:p>
    <w:p w14:paraId="7CAA177C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>Artists see perfection in his paintings.</w:t>
      </w:r>
    </w:p>
    <w:p w14:paraId="2453EB9B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 xml:space="preserve">They also see it in his sculpture.  </w:t>
      </w:r>
    </w:p>
    <w:p w14:paraId="42826104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>Everyone admires the passion he conveyed in his statues.</w:t>
      </w:r>
    </w:p>
    <w:p w14:paraId="1ED0A9C7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>Architects study building designs by Michelangelo.</w:t>
      </w:r>
    </w:p>
    <w:p w14:paraId="460DEA2B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>Most think him the embodiment of genius.</w:t>
      </w:r>
    </w:p>
    <w:p w14:paraId="1EDD5A46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>He painted the ceiling of the Sistine Chapel.</w:t>
      </w:r>
    </w:p>
    <w:p w14:paraId="2CDD036D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>He lay on his back on a scaffold.</w:t>
      </w:r>
    </w:p>
    <w:p w14:paraId="35D937D4" w14:textId="77777777" w:rsidR="00751417" w:rsidRDefault="00751417" w:rsidP="00751417">
      <w:pPr>
        <w:pStyle w:val="ListParagraph"/>
        <w:numPr>
          <w:ilvl w:val="0"/>
          <w:numId w:val="2"/>
        </w:numPr>
      </w:pPr>
      <w:r>
        <w:t>The chapel work was completed in three years.</w:t>
      </w:r>
    </w:p>
    <w:p w14:paraId="693F8193" w14:textId="77777777" w:rsidR="00751417" w:rsidRDefault="00751417" w:rsidP="00751417"/>
    <w:p w14:paraId="445AE222" w14:textId="77777777" w:rsidR="00751417" w:rsidRDefault="00751417" w:rsidP="00751417">
      <w:r>
        <w:t xml:space="preserve">Circle the prepositional phrase.  Underline the object of the preposition. </w:t>
      </w:r>
    </w:p>
    <w:p w14:paraId="6DA2043F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 xml:space="preserve"> Some artists study Michelangelo’s work for inspiration.</w:t>
      </w:r>
    </w:p>
    <w:p w14:paraId="7B89D32E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>His work had a great influence on many other artists.</w:t>
      </w:r>
    </w:p>
    <w:p w14:paraId="717773EF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>Artists see perfection in his paintings.</w:t>
      </w:r>
    </w:p>
    <w:p w14:paraId="0EA78B24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 xml:space="preserve">They also see it in his sculpture.  </w:t>
      </w:r>
    </w:p>
    <w:p w14:paraId="4C91AC89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>Everyone admires the passion he conveyed in his statues.</w:t>
      </w:r>
    </w:p>
    <w:p w14:paraId="0B94D00D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>Architects study building designs by Michelangelo.</w:t>
      </w:r>
    </w:p>
    <w:p w14:paraId="66FE32C0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>Most think him the embodiment of genius.</w:t>
      </w:r>
    </w:p>
    <w:p w14:paraId="40EDDA26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>He painted the ceiling of the Sistine Chapel.</w:t>
      </w:r>
    </w:p>
    <w:p w14:paraId="7FD6BAF1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>He lay on his back on a scaffold.</w:t>
      </w:r>
    </w:p>
    <w:p w14:paraId="6BCEB944" w14:textId="77777777" w:rsidR="00751417" w:rsidRDefault="00751417" w:rsidP="00751417">
      <w:pPr>
        <w:pStyle w:val="ListParagraph"/>
        <w:numPr>
          <w:ilvl w:val="0"/>
          <w:numId w:val="3"/>
        </w:numPr>
      </w:pPr>
      <w:r>
        <w:t>The chapel work was completed in three years.</w:t>
      </w:r>
    </w:p>
    <w:p w14:paraId="74A66082" w14:textId="77777777" w:rsidR="00751417" w:rsidRDefault="00751417" w:rsidP="00751417"/>
    <w:p w14:paraId="2DD15057" w14:textId="77777777" w:rsidR="00751417" w:rsidRDefault="00751417" w:rsidP="00751417">
      <w:r>
        <w:t xml:space="preserve">Circle the prepositional phrase.  Underline the object of the preposition. </w:t>
      </w:r>
    </w:p>
    <w:p w14:paraId="5203EFD9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 xml:space="preserve"> Some artists study Michelangelo’s work for inspiration.</w:t>
      </w:r>
    </w:p>
    <w:p w14:paraId="7C15344A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>His work had a great influence on many other artists.</w:t>
      </w:r>
    </w:p>
    <w:p w14:paraId="548400A1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>Artists see perfection in his paintings.</w:t>
      </w:r>
    </w:p>
    <w:p w14:paraId="6719032B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 xml:space="preserve">They also see it in his sculpture.  </w:t>
      </w:r>
    </w:p>
    <w:p w14:paraId="459B6AED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>Everyone admires the passion he conveyed in his statues.</w:t>
      </w:r>
    </w:p>
    <w:p w14:paraId="7661EBEC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>Architects study building designs by Michelangelo.</w:t>
      </w:r>
    </w:p>
    <w:p w14:paraId="25A4B72B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>Most think him the embodiment of genius.</w:t>
      </w:r>
    </w:p>
    <w:p w14:paraId="3B13BEF8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>He painted the ceiling of the Sistine Chapel.</w:t>
      </w:r>
    </w:p>
    <w:p w14:paraId="7F91FB78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>He lay on his back on a scaffold.</w:t>
      </w:r>
    </w:p>
    <w:p w14:paraId="1E692075" w14:textId="77777777" w:rsidR="00751417" w:rsidRDefault="00751417" w:rsidP="00751417">
      <w:pPr>
        <w:pStyle w:val="ListParagraph"/>
        <w:numPr>
          <w:ilvl w:val="0"/>
          <w:numId w:val="4"/>
        </w:numPr>
      </w:pPr>
      <w:r>
        <w:t>The chapel work was completed in three years.</w:t>
      </w:r>
    </w:p>
    <w:p w14:paraId="420EF7B4" w14:textId="77777777" w:rsidR="00751417" w:rsidRDefault="00751417" w:rsidP="00751417"/>
    <w:sectPr w:rsidR="00751417" w:rsidSect="0086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747"/>
    <w:multiLevelType w:val="hybridMultilevel"/>
    <w:tmpl w:val="8F58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1AB5"/>
    <w:multiLevelType w:val="hybridMultilevel"/>
    <w:tmpl w:val="DFC2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EE8"/>
    <w:multiLevelType w:val="hybridMultilevel"/>
    <w:tmpl w:val="8F58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328D6"/>
    <w:multiLevelType w:val="hybridMultilevel"/>
    <w:tmpl w:val="8F58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17"/>
    <w:rsid w:val="001373ED"/>
    <w:rsid w:val="00260BA8"/>
    <w:rsid w:val="00480E41"/>
    <w:rsid w:val="004E147C"/>
    <w:rsid w:val="00581D30"/>
    <w:rsid w:val="006A7364"/>
    <w:rsid w:val="00751417"/>
    <w:rsid w:val="00827600"/>
    <w:rsid w:val="008654BB"/>
    <w:rsid w:val="00874619"/>
    <w:rsid w:val="00BD0738"/>
    <w:rsid w:val="00C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9F7F"/>
  <w15:docId w15:val="{E7ECA61D-CC78-4821-B46A-3CDAF99B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CCBOE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Spivey</dc:creator>
  <cp:keywords/>
  <dc:description/>
  <cp:lastModifiedBy>Barnes, Bill</cp:lastModifiedBy>
  <cp:revision>2</cp:revision>
  <cp:lastPrinted>2011-08-09T11:26:00Z</cp:lastPrinted>
  <dcterms:created xsi:type="dcterms:W3CDTF">2018-02-12T21:53:00Z</dcterms:created>
  <dcterms:modified xsi:type="dcterms:W3CDTF">2018-02-12T21:53:00Z</dcterms:modified>
</cp:coreProperties>
</file>