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6"/>
        <w:gridCol w:w="1884"/>
      </w:tblGrid>
      <w:tr w:rsidR="00005248" w:rsidRPr="00005248">
        <w:trPr>
          <w:tblCellSpacing w:w="0" w:type="dxa"/>
        </w:trPr>
        <w:tc>
          <w:tcPr>
            <w:tcW w:w="4000" w:type="pct"/>
            <w:hideMark/>
          </w:tcPr>
          <w:p w:rsidR="00005248" w:rsidRPr="00005248" w:rsidRDefault="00005248" w:rsidP="00005248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6600"/>
                <w:kern w:val="36"/>
                <w:sz w:val="28"/>
                <w:szCs w:val="28"/>
              </w:rPr>
            </w:pPr>
            <w:r w:rsidRPr="00005248">
              <w:rPr>
                <w:rFonts w:ascii="Verdana" w:eastAsia="Times New Roman" w:hAnsi="Verdana" w:cs="Times New Roman"/>
                <w:b/>
                <w:bCs/>
                <w:color w:val="CC6600"/>
                <w:kern w:val="36"/>
                <w:sz w:val="28"/>
                <w:szCs w:val="28"/>
              </w:rPr>
              <w:t>I Hear America Singing</w:t>
            </w:r>
          </w:p>
        </w:tc>
        <w:tc>
          <w:tcPr>
            <w:tcW w:w="0" w:type="auto"/>
            <w:noWrap/>
            <w:hideMark/>
          </w:tcPr>
          <w:p w:rsidR="00005248" w:rsidRPr="00005248" w:rsidRDefault="00005248" w:rsidP="0000524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005248">
              <w:rPr>
                <w:rFonts w:ascii="Verdana" w:eastAsia="Times New Roman" w:hAnsi="Verdana" w:cs="Times New Roman"/>
                <w:sz w:val="15"/>
                <w:szCs w:val="15"/>
              </w:rPr>
              <w:t xml:space="preserve">  </w:t>
            </w:r>
          </w:p>
        </w:tc>
      </w:tr>
      <w:tr w:rsidR="00005248" w:rsidRPr="0000524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5248" w:rsidRPr="00005248" w:rsidRDefault="00005248" w:rsidP="0000524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005248">
              <w:rPr>
                <w:rFonts w:ascii="Verdana" w:eastAsia="Times New Roman" w:hAnsi="Verdana" w:cs="Times New Roman"/>
                <w:sz w:val="28"/>
                <w:szCs w:val="28"/>
              </w:rPr>
              <w:t xml:space="preserve">by </w:t>
            </w:r>
            <w:hyperlink r:id="rId5" w:history="1">
              <w:r w:rsidRPr="00005248">
                <w:rPr>
                  <w:rFonts w:ascii="Verdana" w:eastAsia="Times New Roman" w:hAnsi="Verdana" w:cs="Times New Roman"/>
                  <w:color w:val="336699"/>
                  <w:sz w:val="28"/>
                  <w:szCs w:val="28"/>
                </w:rPr>
                <w:t>Walt Whitman</w:t>
              </w:r>
            </w:hyperlink>
            <w:r w:rsidRPr="00005248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</w:p>
        </w:tc>
      </w:tr>
      <w:tr w:rsidR="00005248" w:rsidRPr="0000524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5248" w:rsidRPr="00005248" w:rsidRDefault="00005248" w:rsidP="00005248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005248" w:rsidRPr="00005248">
        <w:trPr>
          <w:tblCellSpacing w:w="0" w:type="dxa"/>
        </w:trPr>
        <w:tc>
          <w:tcPr>
            <w:tcW w:w="0" w:type="auto"/>
            <w:hideMark/>
          </w:tcPr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I hear America singing, the varied carols I hear,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Those of mechanics, each one singing his as it should be blithe and strong,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carpenter singing his as he measures his plank or beam,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mason singing his as he makes ready for work, or leaves off work,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boatman singing what belongs to him in his boat, the deckhand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 xml:space="preserve">     singing on the steamboat deck,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shoemaker singing as he sits on his bench, the hatter singing as he stands,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wood-cutter's song, the ploughboy's on his way in the morning, or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 xml:space="preserve">     at noon intermission or at sundown,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delicious singing of the mother, or of the young wife at work, or of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 xml:space="preserve">     the girl sewing or washing,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Each singing what belongs to him or her and to none else,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The day what belongs to the day—at night the party of young fellows,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 xml:space="preserve">     robust, friendly,</w:t>
            </w:r>
          </w:p>
          <w:p w:rsidR="00005248" w:rsidRPr="00005248" w:rsidRDefault="00005248" w:rsidP="00005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005248">
              <w:rPr>
                <w:rFonts w:ascii="Verdana" w:eastAsia="Times New Roman" w:hAnsi="Verdana" w:cs="Courier New"/>
                <w:sz w:val="28"/>
                <w:szCs w:val="28"/>
              </w:rPr>
              <w:t>Singing with open mouths their strong melodious songs.</w:t>
            </w:r>
          </w:p>
        </w:tc>
        <w:tc>
          <w:tcPr>
            <w:tcW w:w="0" w:type="auto"/>
            <w:vAlign w:val="center"/>
            <w:hideMark/>
          </w:tcPr>
          <w:p w:rsidR="00005248" w:rsidRPr="00005248" w:rsidRDefault="00005248" w:rsidP="000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B396F" w:rsidRDefault="00CB396F"/>
    <w:sectPr w:rsidR="00CB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48"/>
    <w:rsid w:val="00005248"/>
    <w:rsid w:val="00C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24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48"/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5248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248"/>
    <w:rPr>
      <w:rFonts w:ascii="Verdana" w:eastAsia="Times New Roman" w:hAnsi="Verdana" w:cs="Courier Ne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5248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48"/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5248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248"/>
    <w:rPr>
      <w:rFonts w:ascii="Verdana" w:eastAsia="Times New Roman" w:hAnsi="Verdana" w:cs="Courier Ne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s.org/poet.php/prmPID/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2013-10-15T13:43:00Z</dcterms:created>
  <dcterms:modified xsi:type="dcterms:W3CDTF">2013-10-15T13:43:00Z</dcterms:modified>
</cp:coreProperties>
</file>