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65" w:rsidRPr="002A0665" w:rsidRDefault="00C333E5" w:rsidP="00C333E5">
      <w:pPr>
        <w:jc w:val="center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t>LUTHER STARTS THE REFORMATION</w:t>
      </w:r>
    </w:p>
    <w:p w:rsidR="00C333E5" w:rsidRPr="002A0665" w:rsidRDefault="00C333E5" w:rsidP="00C333E5">
      <w:pPr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*Over the centuries, rulers, scholars, &amp; members of the clergy criticized church practices.</w:t>
      </w:r>
    </w:p>
    <w:p w:rsidR="00C333E5" w:rsidRPr="002A0665" w:rsidRDefault="00C333E5" w:rsidP="00C333E5">
      <w:pPr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*By 1500, additional forces weakened the church.</w:t>
      </w:r>
    </w:p>
    <w:p w:rsidR="00C333E5" w:rsidRPr="002A0665" w:rsidRDefault="00C333E5" w:rsidP="00C333E5">
      <w:pPr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*Renaissance focus on secular</w:t>
      </w:r>
      <w:r w:rsidR="00ED7CD1">
        <w:rPr>
          <w:rFonts w:ascii="Comic Sans MS" w:hAnsi="Comic Sans MS"/>
          <w:b/>
          <w:sz w:val="56"/>
          <w:szCs w:val="56"/>
        </w:rPr>
        <w:t xml:space="preserve"> ideas and things</w:t>
      </w:r>
      <w:r w:rsidRPr="002A0665">
        <w:rPr>
          <w:rFonts w:ascii="Comic Sans MS" w:hAnsi="Comic Sans MS"/>
          <w:b/>
          <w:sz w:val="56"/>
          <w:szCs w:val="56"/>
        </w:rPr>
        <w:t>, &amp; and individuals challenged church authority.</w:t>
      </w:r>
    </w:p>
    <w:p w:rsidR="00C333E5" w:rsidRPr="002A0665" w:rsidRDefault="00C333E5" w:rsidP="00C333E5">
      <w:pPr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lastRenderedPageBreak/>
        <w:t>*Printing press spreads secular ideas; rulers resented the popes’ attempts to control them.</w:t>
      </w:r>
    </w:p>
    <w:p w:rsidR="00C333E5" w:rsidRPr="002A0665" w:rsidRDefault="00C333E5" w:rsidP="00C333E5">
      <w:pPr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>*Martin Luther’s protests over abuses in the Catholic Church led to the founding of Protestant churches.</w:t>
      </w:r>
    </w:p>
    <w:p w:rsidR="00C333E5" w:rsidRPr="002A0665" w:rsidRDefault="00C333E5" w:rsidP="00C333E5">
      <w:p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I. Causes of the Reformation</w:t>
      </w:r>
    </w:p>
    <w:p w:rsidR="00C333E5" w:rsidRPr="002A0665" w:rsidRDefault="00C333E5" w:rsidP="00C333E5">
      <w:p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2A0665">
        <w:rPr>
          <w:rFonts w:ascii="Comic Sans MS" w:hAnsi="Comic Sans MS"/>
          <w:b/>
          <w:sz w:val="56"/>
          <w:szCs w:val="56"/>
          <w:u w:val="single"/>
        </w:rPr>
        <w:t>Religious Reform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spurred by political &amp; social forces</w:t>
      </w:r>
      <w:r w:rsidRPr="002A0665">
        <w:rPr>
          <w:rFonts w:ascii="Comic Sans MS" w:hAnsi="Comic Sans MS"/>
          <w:b/>
          <w:sz w:val="56"/>
          <w:szCs w:val="56"/>
        </w:rPr>
        <w:t xml:space="preserve"> (printing press, church</w:t>
      </w:r>
    </w:p>
    <w:p w:rsidR="00C333E5" w:rsidRPr="002A0665" w:rsidRDefault="00C333E5" w:rsidP="00C333E5">
      <w:p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ab/>
        <w:t xml:space="preserve">    taxes);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began in </w:t>
      </w:r>
      <w:r w:rsidRPr="00FB2C45">
        <w:rPr>
          <w:rFonts w:ascii="Comic Sans MS" w:hAnsi="Comic Sans MS"/>
          <w:b/>
          <w:sz w:val="56"/>
          <w:szCs w:val="56"/>
          <w:highlight w:val="yellow"/>
          <w:u w:val="single"/>
        </w:rPr>
        <w:t>Germany</w:t>
      </w:r>
      <w:r w:rsidRPr="002A0665">
        <w:rPr>
          <w:rFonts w:ascii="Comic Sans MS" w:hAnsi="Comic Sans MS"/>
          <w:b/>
          <w:sz w:val="56"/>
          <w:szCs w:val="56"/>
        </w:rPr>
        <w:t>.</w:t>
      </w:r>
    </w:p>
    <w:p w:rsidR="00C333E5" w:rsidRPr="002A0665" w:rsidRDefault="00C333E5" w:rsidP="00C333E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Problems in the Catholic Church</w:t>
      </w:r>
    </w:p>
    <w:p w:rsidR="00C333E5" w:rsidRPr="00FB2C45" w:rsidRDefault="00C333E5" w:rsidP="00C333E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lastRenderedPageBreak/>
        <w:t>Popes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patronized the arts, spent extravagantly on personal pleasure, &amp;</w:t>
      </w:r>
    </w:p>
    <w:p w:rsidR="00C333E5" w:rsidRPr="002A0665" w:rsidRDefault="00C333E5" w:rsidP="00C333E5">
      <w:pPr>
        <w:pStyle w:val="ListParagraph"/>
        <w:spacing w:after="0"/>
        <w:ind w:left="111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>fought in wars.</w:t>
      </w:r>
    </w:p>
    <w:p w:rsidR="00C333E5" w:rsidRPr="00FB2C45" w:rsidRDefault="00C333E5" w:rsidP="00C333E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09012A">
        <w:rPr>
          <w:rFonts w:ascii="Comic Sans MS" w:hAnsi="Comic Sans MS"/>
          <w:b/>
          <w:sz w:val="56"/>
          <w:szCs w:val="56"/>
          <w:u w:val="single"/>
        </w:rPr>
        <w:t>Lower clergy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were poorly educated, can’t read; married, gambled, &amp; drank</w:t>
      </w:r>
    </w:p>
    <w:p w:rsidR="00C333E5" w:rsidRPr="002A0665" w:rsidRDefault="00C333E5" w:rsidP="00C333E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Early Calls for Reform (late 1300s-1400s)</w:t>
      </w:r>
    </w:p>
    <w:p w:rsidR="00C333E5" w:rsidRPr="00FB2C45" w:rsidRDefault="00C333E5" w:rsidP="00C333E5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t>John Wycliffe/Jan Hus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denied the Pope had the right to worldly power. The Bible has more authority than church leaders.</w:t>
      </w:r>
    </w:p>
    <w:p w:rsidR="00C333E5" w:rsidRPr="00FB2C45" w:rsidRDefault="00C333E5" w:rsidP="00C333E5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lastRenderedPageBreak/>
        <w:t>Girolamo Savonarola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Friar preached for reform; people listened, but a year later he was executed for heresy.</w:t>
      </w:r>
    </w:p>
    <w:p w:rsidR="00C333E5" w:rsidRPr="002A0665" w:rsidRDefault="00C333E5" w:rsidP="00C333E5">
      <w:p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II. Luther Challenges the Church</w:t>
      </w:r>
    </w:p>
    <w:p w:rsidR="00C333E5" w:rsidRPr="002A0665" w:rsidRDefault="00447BAB" w:rsidP="00447BA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t>Martin Luther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1505; monk; took a stand against Friar Johann Tetzel, who sold </w:t>
      </w:r>
      <w:r w:rsidRPr="0033513E">
        <w:rPr>
          <w:rFonts w:ascii="Comic Sans MS" w:hAnsi="Comic Sans MS"/>
          <w:b/>
          <w:sz w:val="56"/>
          <w:szCs w:val="56"/>
          <w:highlight w:val="yellow"/>
          <w:u w:val="single"/>
        </w:rPr>
        <w:t>indulgences to rebuild St.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 Peter’s cathedral in Rome.</w:t>
      </w:r>
    </w:p>
    <w:p w:rsidR="00447BAB" w:rsidRPr="00FB2C45" w:rsidRDefault="00447BAB" w:rsidP="00447BAB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t>Indulgence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pardon; released sinners from performing penalty for sins.</w:t>
      </w:r>
      <w:r w:rsidRPr="002A0665">
        <w:rPr>
          <w:rFonts w:ascii="Comic Sans MS" w:hAnsi="Comic Sans MS"/>
          <w:b/>
          <w:sz w:val="56"/>
          <w:szCs w:val="56"/>
        </w:rPr>
        <w:t xml:space="preserve">  Were not supposed to affect God’s </w:t>
      </w:r>
      <w:r w:rsidRPr="002A0665">
        <w:rPr>
          <w:rFonts w:ascii="Comic Sans MS" w:hAnsi="Comic Sans MS"/>
          <w:b/>
          <w:sz w:val="56"/>
          <w:szCs w:val="56"/>
        </w:rPr>
        <w:lastRenderedPageBreak/>
        <w:t xml:space="preserve">right to judge.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(buy way into heaven)</w:t>
      </w:r>
    </w:p>
    <w:p w:rsidR="00447BAB" w:rsidRPr="00FB2C45" w:rsidRDefault="00447BAB" w:rsidP="00447BAB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t>Johann Tetze</w:t>
      </w:r>
      <w:r w:rsidRPr="002A0665">
        <w:rPr>
          <w:rFonts w:ascii="Comic Sans MS" w:hAnsi="Comic Sans MS"/>
          <w:b/>
          <w:sz w:val="56"/>
          <w:szCs w:val="56"/>
        </w:rPr>
        <w:t xml:space="preserve">l: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gave people impression that indulgences could buy their way into heaven.</w:t>
      </w:r>
      <w:r w:rsidR="00FB2C45">
        <w:rPr>
          <w:rFonts w:ascii="Comic Sans MS" w:hAnsi="Comic Sans MS"/>
          <w:b/>
          <w:sz w:val="56"/>
          <w:szCs w:val="56"/>
          <w:highlight w:val="yellow"/>
        </w:rPr>
        <w:t xml:space="preserve"> (sold them)</w:t>
      </w:r>
    </w:p>
    <w:p w:rsidR="00447BAB" w:rsidRPr="002A0665" w:rsidRDefault="00447BAB" w:rsidP="00447BA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t>The 95 Theses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formal statements attacking “pardon merchants”; (corruptions of the church); posted them on the church door</w:t>
      </w:r>
      <w:r w:rsidRPr="002A0665">
        <w:rPr>
          <w:rFonts w:ascii="Comic Sans MS" w:hAnsi="Comic Sans MS"/>
          <w:b/>
          <w:sz w:val="56"/>
          <w:szCs w:val="56"/>
        </w:rPr>
        <w:t>.</w:t>
      </w:r>
    </w:p>
    <w:p w:rsidR="00D83FCB" w:rsidRPr="00D83FCB" w:rsidRDefault="00447BAB" w:rsidP="00447BAB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2A0665">
        <w:rPr>
          <w:rFonts w:ascii="Comic Sans MS" w:hAnsi="Comic Sans MS"/>
          <w:b/>
          <w:sz w:val="56"/>
          <w:szCs w:val="56"/>
          <w:u w:val="single"/>
        </w:rPr>
        <w:t>Reformation</w:t>
      </w:r>
      <w:r w:rsidRPr="002A0665"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movement for religious reform; founding of</w:t>
      </w:r>
    </w:p>
    <w:p w:rsidR="00447BAB" w:rsidRPr="00FB2C45" w:rsidRDefault="00447BAB" w:rsidP="00D83FCB">
      <w:pPr>
        <w:pStyle w:val="ListParagraph"/>
        <w:spacing w:after="0"/>
        <w:ind w:left="108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lastRenderedPageBreak/>
        <w:t>church’s that didn’t accept the Pope’s authority.</w:t>
      </w:r>
    </w:p>
    <w:p w:rsidR="00447BAB" w:rsidRPr="002A0665" w:rsidRDefault="00447BAB" w:rsidP="00447BAB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b/>
          <w:sz w:val="56"/>
          <w:szCs w:val="56"/>
        </w:rPr>
      </w:pPr>
      <w:r w:rsidRPr="002A0665">
        <w:rPr>
          <w:rFonts w:ascii="Comic Sans MS" w:hAnsi="Comic Sans MS"/>
          <w:b/>
          <w:sz w:val="56"/>
          <w:szCs w:val="56"/>
        </w:rPr>
        <w:t>3 Main Ideas: (of Luther)</w:t>
      </w:r>
    </w:p>
    <w:p w:rsidR="00447BAB" w:rsidRPr="002A0665" w:rsidRDefault="00447BAB" w:rsidP="00447BA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>People could win salvation only by faith in God’s gift of forgiveness.</w:t>
      </w:r>
      <w:r w:rsidRPr="002A0665">
        <w:rPr>
          <w:rFonts w:ascii="Comic Sans MS" w:hAnsi="Comic Sans MS"/>
          <w:b/>
          <w:sz w:val="56"/>
          <w:szCs w:val="56"/>
        </w:rPr>
        <w:t xml:space="preserve"> (“good works”)</w:t>
      </w:r>
    </w:p>
    <w:p w:rsidR="00447BAB" w:rsidRPr="002A0665" w:rsidRDefault="00447BAB" w:rsidP="00447BAB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>All church teachings should be clearly based on the words of the Bible</w:t>
      </w:r>
      <w:r w:rsidRPr="002A0665">
        <w:rPr>
          <w:rFonts w:ascii="Comic Sans MS" w:hAnsi="Comic Sans MS"/>
          <w:b/>
          <w:sz w:val="56"/>
          <w:szCs w:val="56"/>
        </w:rPr>
        <w:t>.</w:t>
      </w:r>
    </w:p>
    <w:p w:rsidR="00447BAB" w:rsidRPr="002A0665" w:rsidRDefault="00447BAB" w:rsidP="00447BAB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>All people with faith were equal.</w:t>
      </w:r>
      <w:r w:rsidRPr="002A0665">
        <w:rPr>
          <w:rFonts w:ascii="Comic Sans MS" w:hAnsi="Comic Sans MS"/>
          <w:b/>
          <w:sz w:val="56"/>
          <w:szCs w:val="56"/>
        </w:rPr>
        <w:t xml:space="preserve"> (don’t need priests to interpret the Bible for them.)</w:t>
      </w:r>
    </w:p>
    <w:p w:rsidR="00447BAB" w:rsidRDefault="00447BAB" w:rsidP="00447BAB">
      <w:pPr>
        <w:spacing w:after="0"/>
        <w:rPr>
          <w:rFonts w:ascii="Comic Sans MS" w:hAnsi="Comic Sans MS"/>
          <w:b/>
          <w:sz w:val="56"/>
          <w:szCs w:val="56"/>
        </w:rPr>
      </w:pPr>
      <w:r w:rsidRPr="00784E5B">
        <w:rPr>
          <w:rFonts w:ascii="Comic Sans MS" w:hAnsi="Comic Sans MS"/>
          <w:b/>
          <w:sz w:val="56"/>
          <w:szCs w:val="56"/>
        </w:rPr>
        <w:lastRenderedPageBreak/>
        <w:t>III.</w:t>
      </w:r>
      <w:r>
        <w:rPr>
          <w:rFonts w:ascii="Comic Sans MS" w:hAnsi="Comic Sans MS"/>
          <w:b/>
        </w:rPr>
        <w:t xml:space="preserve"> </w:t>
      </w:r>
      <w:r w:rsidRPr="002A0665">
        <w:rPr>
          <w:rFonts w:ascii="Comic Sans MS" w:hAnsi="Comic Sans MS"/>
          <w:b/>
          <w:sz w:val="56"/>
          <w:szCs w:val="56"/>
        </w:rPr>
        <w:t>The Response to Luther (He was surprised at his followers; people needed for church control to be thrown off.)</w:t>
      </w:r>
    </w:p>
    <w:p w:rsidR="00784E5B" w:rsidRDefault="00784E5B" w:rsidP="00784E5B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The Pope’s Threat</w:t>
      </w:r>
    </w:p>
    <w:p w:rsidR="00784E5B" w:rsidRDefault="00784E5B" w:rsidP="00784E5B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b/>
          <w:sz w:val="56"/>
          <w:szCs w:val="56"/>
        </w:rPr>
      </w:pPr>
      <w:r w:rsidRPr="00784E5B">
        <w:rPr>
          <w:rFonts w:ascii="Comic Sans MS" w:hAnsi="Comic Sans MS"/>
          <w:b/>
          <w:sz w:val="56"/>
          <w:szCs w:val="56"/>
          <w:u w:val="single"/>
        </w:rPr>
        <w:t>Pope Leo X</w:t>
      </w:r>
      <w:r>
        <w:rPr>
          <w:rFonts w:ascii="Comic Sans MS" w:hAnsi="Comic Sans MS"/>
          <w:b/>
          <w:sz w:val="56"/>
          <w:szCs w:val="56"/>
        </w:rPr>
        <w:t>:</w:t>
      </w:r>
      <w:r w:rsidR="007D34E6">
        <w:rPr>
          <w:rFonts w:ascii="Comic Sans MS" w:hAnsi="Comic Sans MS"/>
          <w:b/>
          <w:sz w:val="56"/>
          <w:szCs w:val="56"/>
        </w:rPr>
        <w:t xml:space="preserve">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1520; threatened Luther with excommunication; Luther doesn’t budge, he does get excommunicated.</w:t>
      </w:r>
    </w:p>
    <w:p w:rsidR="007D34E6" w:rsidRDefault="007D34E6" w:rsidP="007D34E6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The Emperor’s Opposition</w:t>
      </w:r>
    </w:p>
    <w:p w:rsidR="007D34E6" w:rsidRDefault="007D34E6" w:rsidP="007D34E6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  <w:b/>
          <w:sz w:val="56"/>
          <w:szCs w:val="56"/>
        </w:rPr>
      </w:pPr>
      <w:r w:rsidRPr="007D34E6">
        <w:rPr>
          <w:rFonts w:ascii="Comic Sans MS" w:hAnsi="Comic Sans MS"/>
          <w:b/>
          <w:sz w:val="56"/>
          <w:szCs w:val="56"/>
          <w:u w:val="single"/>
        </w:rPr>
        <w:t>Charles V</w:t>
      </w:r>
      <w:r>
        <w:rPr>
          <w:rFonts w:ascii="Comic Sans MS" w:hAnsi="Comic Sans MS"/>
          <w:b/>
          <w:sz w:val="56"/>
          <w:szCs w:val="56"/>
        </w:rPr>
        <w:t>: (20 years old)</w:t>
      </w:r>
    </w:p>
    <w:p w:rsidR="007D34E6" w:rsidRDefault="007D34E6" w:rsidP="007D34E6">
      <w:pPr>
        <w:pStyle w:val="ListParagraph"/>
        <w:spacing w:after="0"/>
        <w:ind w:left="216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>called Luther to Worms</w:t>
      </w:r>
      <w:r>
        <w:rPr>
          <w:rFonts w:ascii="Comic Sans MS" w:hAnsi="Comic Sans MS"/>
          <w:b/>
          <w:sz w:val="56"/>
          <w:szCs w:val="56"/>
        </w:rPr>
        <w:t xml:space="preserve"> </w:t>
      </w:r>
    </w:p>
    <w:p w:rsidR="007D34E6" w:rsidRDefault="007D34E6" w:rsidP="007D34E6">
      <w:pPr>
        <w:pStyle w:val="ListParagraph"/>
        <w:spacing w:after="0"/>
        <w:ind w:left="216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 xml:space="preserve">(1521)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to trial; Luther didn’t budge.</w:t>
      </w:r>
    </w:p>
    <w:p w:rsidR="007D34E6" w:rsidRDefault="007D34E6" w:rsidP="007D34E6">
      <w:pPr>
        <w:pStyle w:val="ListParagraph"/>
        <w:spacing w:after="0"/>
        <w:ind w:left="216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2) </w:t>
      </w:r>
      <w:r w:rsidRPr="007D34E6">
        <w:rPr>
          <w:rFonts w:ascii="Comic Sans MS" w:hAnsi="Comic Sans MS"/>
          <w:b/>
          <w:sz w:val="56"/>
          <w:szCs w:val="56"/>
          <w:u w:val="single"/>
        </w:rPr>
        <w:t>Edict of Worms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declared Luther an outlaw &amp; heretic; no one was to feed or shelter Luther</w:t>
      </w:r>
      <w:r>
        <w:rPr>
          <w:rFonts w:ascii="Comic Sans MS" w:hAnsi="Comic Sans MS"/>
          <w:b/>
          <w:sz w:val="56"/>
          <w:szCs w:val="56"/>
        </w:rPr>
        <w:t>. All his books should be burned.</w:t>
      </w:r>
    </w:p>
    <w:p w:rsidR="004F463C" w:rsidRDefault="004F463C" w:rsidP="007D34E6">
      <w:pPr>
        <w:pStyle w:val="ListParagraph"/>
        <w:spacing w:after="0"/>
        <w:ind w:left="216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3) </w:t>
      </w:r>
      <w:r w:rsidRPr="004F463C">
        <w:rPr>
          <w:rFonts w:ascii="Comic Sans MS" w:hAnsi="Comic Sans MS"/>
          <w:b/>
          <w:sz w:val="56"/>
          <w:szCs w:val="56"/>
          <w:u w:val="single"/>
        </w:rPr>
        <w:t>Prince Frederick the Wise of Saxony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sheltered Luther in one of his castles; Luther translates Bible into German.</w:t>
      </w:r>
    </w:p>
    <w:p w:rsidR="004F463C" w:rsidRDefault="004F463C" w:rsidP="007D34E6">
      <w:pPr>
        <w:pStyle w:val="ListParagraph"/>
        <w:spacing w:after="0"/>
        <w:ind w:left="216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 xml:space="preserve">4) </w:t>
      </w:r>
      <w:r w:rsidRPr="004F463C">
        <w:rPr>
          <w:rFonts w:ascii="Comic Sans MS" w:hAnsi="Comic Sans MS"/>
          <w:b/>
          <w:sz w:val="56"/>
          <w:szCs w:val="56"/>
          <w:u w:val="single"/>
        </w:rPr>
        <w:t>Lutherans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separate religious group—become followers of Luther.</w:t>
      </w:r>
      <w:r>
        <w:rPr>
          <w:rFonts w:ascii="Comic Sans MS" w:hAnsi="Comic Sans MS"/>
          <w:b/>
          <w:sz w:val="56"/>
          <w:szCs w:val="56"/>
        </w:rPr>
        <w:t xml:space="preserve"> (instead of reform on Catholic Church)</w:t>
      </w:r>
    </w:p>
    <w:p w:rsidR="004F463C" w:rsidRDefault="004F463C" w:rsidP="004F463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>C) The Peasant’s Revolt—1524</w:t>
      </w:r>
    </w:p>
    <w:p w:rsidR="004F463C" w:rsidRDefault="004F463C" w:rsidP="004F463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4F463C">
        <w:rPr>
          <w:rFonts w:ascii="Comic Sans MS" w:hAnsi="Comic Sans MS"/>
          <w:b/>
          <w:sz w:val="56"/>
          <w:szCs w:val="56"/>
          <w:u w:val="single"/>
        </w:rPr>
        <w:t>German Peasants</w:t>
      </w:r>
      <w:r>
        <w:rPr>
          <w:rFonts w:ascii="Comic Sans MS" w:hAnsi="Comic Sans MS"/>
          <w:b/>
          <w:sz w:val="56"/>
          <w:szCs w:val="56"/>
        </w:rPr>
        <w:t xml:space="preserve">: </w:t>
      </w:r>
    </w:p>
    <w:p w:rsidR="004F463C" w:rsidRPr="00FB2C45" w:rsidRDefault="004F463C" w:rsidP="004F463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Demanded an end to </w:t>
      </w:r>
    </w:p>
    <w:p w:rsidR="004F463C" w:rsidRPr="00FB2C45" w:rsidRDefault="004F463C" w:rsidP="004F463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serfdom; raided</w:t>
      </w:r>
    </w:p>
    <w:p w:rsidR="004F463C" w:rsidRPr="00FB2C45" w:rsidRDefault="004F463C" w:rsidP="004F463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monasteries, pillaging,</w:t>
      </w:r>
    </w:p>
    <w:p w:rsidR="004F463C" w:rsidRDefault="004F463C" w:rsidP="004F463C">
      <w:pPr>
        <w:spacing w:after="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burning.</w:t>
      </w:r>
      <w:r>
        <w:rPr>
          <w:rFonts w:ascii="Comic Sans MS" w:hAnsi="Comic Sans MS"/>
          <w:b/>
          <w:sz w:val="56"/>
          <w:szCs w:val="56"/>
        </w:rPr>
        <w:t xml:space="preserve"> 100,000 died </w:t>
      </w:r>
    </w:p>
    <w:p w:rsidR="004F463C" w:rsidRDefault="004F463C" w:rsidP="004F463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when prince’s army </w:t>
      </w:r>
    </w:p>
    <w:p w:rsidR="004F463C" w:rsidRDefault="004F463C" w:rsidP="004F463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>stopped them.</w:t>
      </w:r>
      <w:r w:rsidR="008B00AC">
        <w:rPr>
          <w:rFonts w:ascii="Comic Sans MS" w:hAnsi="Comic Sans MS"/>
          <w:b/>
          <w:sz w:val="56"/>
          <w:szCs w:val="56"/>
        </w:rPr>
        <w:t xml:space="preserve"> Peasants </w:t>
      </w:r>
    </w:p>
    <w:p w:rsidR="008B00AC" w:rsidRDefault="008B00AC" w:rsidP="004F463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>are mad at Luther.</w:t>
      </w:r>
    </w:p>
    <w:p w:rsidR="008B00AC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</w:rPr>
      </w:pPr>
      <w:r w:rsidRPr="008B00AC">
        <w:rPr>
          <w:rFonts w:ascii="Comic Sans MS" w:hAnsi="Comic Sans MS"/>
          <w:b/>
          <w:sz w:val="56"/>
          <w:szCs w:val="56"/>
        </w:rPr>
        <w:lastRenderedPageBreak/>
        <w:t>D)</w:t>
      </w:r>
      <w:r>
        <w:rPr>
          <w:rFonts w:ascii="Comic Sans MS" w:hAnsi="Comic Sans MS"/>
          <w:b/>
          <w:sz w:val="56"/>
          <w:szCs w:val="56"/>
        </w:rPr>
        <w:t xml:space="preserve"> Germany at War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8B00AC">
        <w:rPr>
          <w:rFonts w:ascii="Comic Sans MS" w:hAnsi="Comic Sans MS"/>
          <w:b/>
          <w:sz w:val="56"/>
          <w:szCs w:val="56"/>
          <w:u w:val="single"/>
        </w:rPr>
        <w:t>Protestant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Christians 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 xml:space="preserve">   who belonged to </w:t>
      </w:r>
    </w:p>
    <w:p w:rsidR="008B00AC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non-Catholic churches</w:t>
      </w:r>
      <w:r>
        <w:rPr>
          <w:rFonts w:ascii="Comic Sans MS" w:hAnsi="Comic Sans MS"/>
          <w:b/>
          <w:sz w:val="56"/>
          <w:szCs w:val="56"/>
        </w:rPr>
        <w:t>.</w:t>
      </w:r>
    </w:p>
    <w:p w:rsidR="008B00AC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 xml:space="preserve">2) </w:t>
      </w:r>
      <w:r w:rsidRPr="008B00AC">
        <w:rPr>
          <w:rFonts w:ascii="Comic Sans MS" w:hAnsi="Comic Sans MS"/>
          <w:b/>
          <w:sz w:val="56"/>
          <w:szCs w:val="56"/>
          <w:u w:val="single"/>
        </w:rPr>
        <w:t>Charles V</w:t>
      </w:r>
      <w:r>
        <w:rPr>
          <w:rFonts w:ascii="Comic Sans MS" w:hAnsi="Comic Sans MS"/>
          <w:b/>
          <w:sz w:val="56"/>
          <w:szCs w:val="56"/>
        </w:rPr>
        <w:t>: H.R.E.—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went to war against 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 xml:space="preserve">Protestant princes of 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Germany (he’s catholic)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 xml:space="preserve">He defeated them in </w:t>
      </w:r>
    </w:p>
    <w:p w:rsidR="008B00AC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1547.</w:t>
      </w:r>
    </w:p>
    <w:p w:rsidR="008B00AC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 xml:space="preserve">3) </w:t>
      </w:r>
      <w:r w:rsidRPr="008B00AC">
        <w:rPr>
          <w:rFonts w:ascii="Comic Sans MS" w:hAnsi="Comic Sans MS"/>
          <w:b/>
          <w:sz w:val="56"/>
          <w:szCs w:val="56"/>
          <w:u w:val="single"/>
        </w:rPr>
        <w:t>Peace of Augsburg</w:t>
      </w:r>
      <w:r>
        <w:rPr>
          <w:rFonts w:ascii="Comic Sans MS" w:hAnsi="Comic Sans MS"/>
          <w:b/>
          <w:sz w:val="56"/>
          <w:szCs w:val="56"/>
        </w:rPr>
        <w:t>: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1555; stated the </w:t>
      </w:r>
    </w:p>
    <w:p w:rsidR="008B00AC" w:rsidRPr="00FB2C45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  <w:highlight w:val="yellow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religion of each German</w:t>
      </w:r>
    </w:p>
    <w:p w:rsidR="008B00AC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state was to be</w:t>
      </w:r>
      <w:r>
        <w:rPr>
          <w:rFonts w:ascii="Comic Sans MS" w:hAnsi="Comic Sans MS"/>
          <w:b/>
          <w:sz w:val="56"/>
          <w:szCs w:val="56"/>
        </w:rPr>
        <w:t xml:space="preserve"> </w:t>
      </w:r>
    </w:p>
    <w:p w:rsidR="008B00AC" w:rsidRDefault="008B00AC" w:rsidP="008B00AC">
      <w:pPr>
        <w:spacing w:after="0"/>
        <w:ind w:left="144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ab/>
      </w:r>
      <w:r>
        <w:rPr>
          <w:rFonts w:ascii="Comic Sans MS" w:hAnsi="Comic Sans MS"/>
          <w:b/>
          <w:sz w:val="56"/>
          <w:szCs w:val="56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decided by its ruler</w:t>
      </w:r>
      <w:r>
        <w:rPr>
          <w:rFonts w:ascii="Comic Sans MS" w:hAnsi="Comic Sans MS"/>
          <w:b/>
          <w:sz w:val="56"/>
          <w:szCs w:val="56"/>
        </w:rPr>
        <w:t>.</w:t>
      </w:r>
    </w:p>
    <w:p w:rsidR="008B00AC" w:rsidRDefault="004309DD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IV. England Becomes Protestant</w:t>
      </w:r>
    </w:p>
    <w:p w:rsidR="004309DD" w:rsidRDefault="004309DD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>A) Henry VIII Wants a Son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(political needs; he is 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 Catholic)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5261EE">
        <w:rPr>
          <w:rFonts w:ascii="Comic Sans MS" w:hAnsi="Comic Sans MS"/>
          <w:b/>
          <w:sz w:val="56"/>
          <w:szCs w:val="56"/>
          <w:u w:val="single"/>
        </w:rPr>
        <w:t>Catherine of Aragon</w:t>
      </w:r>
      <w:r>
        <w:rPr>
          <w:rFonts w:ascii="Comic Sans MS" w:hAnsi="Comic Sans MS"/>
          <w:b/>
          <w:sz w:val="56"/>
          <w:szCs w:val="56"/>
        </w:rPr>
        <w:t xml:space="preserve">: </w:t>
      </w:r>
    </w:p>
    <w:p w:rsidR="005261EE" w:rsidRPr="00FB2C45" w:rsidRDefault="005261EE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>Henry’s 1</w:t>
      </w:r>
      <w:r w:rsidRPr="00FB2C45">
        <w:rPr>
          <w:rFonts w:ascii="Comic Sans MS" w:hAnsi="Comic Sans MS"/>
          <w:b/>
          <w:sz w:val="56"/>
          <w:szCs w:val="56"/>
          <w:highlight w:val="yellow"/>
          <w:vertAlign w:val="superscript"/>
        </w:rPr>
        <w:t>st</w:t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 xml:space="preserve"> wife, has 1 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</w:r>
      <w:r w:rsidRPr="00FB2C45">
        <w:rPr>
          <w:rFonts w:ascii="Comic Sans MS" w:hAnsi="Comic Sans MS"/>
          <w:b/>
          <w:sz w:val="56"/>
          <w:szCs w:val="56"/>
          <w:highlight w:val="yellow"/>
        </w:rPr>
        <w:tab/>
        <w:t>daughter; Mary</w:t>
      </w:r>
      <w:r>
        <w:rPr>
          <w:rFonts w:ascii="Comic Sans MS" w:hAnsi="Comic Sans MS"/>
          <w:b/>
          <w:sz w:val="56"/>
          <w:szCs w:val="56"/>
        </w:rPr>
        <w:t xml:space="preserve"> 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2) </w:t>
      </w:r>
      <w:r w:rsidRPr="005261EE">
        <w:rPr>
          <w:rFonts w:ascii="Comic Sans MS" w:hAnsi="Comic Sans MS"/>
          <w:b/>
          <w:sz w:val="56"/>
          <w:szCs w:val="56"/>
          <w:u w:val="single"/>
        </w:rPr>
        <w:t>Annul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>set aside marriage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>If he could prove it was</w:t>
      </w:r>
    </w:p>
    <w:p w:rsidR="005261EE" w:rsidRP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>never legal in 1</w:t>
      </w:r>
      <w:r w:rsidRPr="005261EE">
        <w:rPr>
          <w:rFonts w:ascii="Comic Sans MS" w:hAnsi="Comic Sans MS"/>
          <w:b/>
          <w:sz w:val="56"/>
          <w:szCs w:val="56"/>
          <w:vertAlign w:val="superscript"/>
        </w:rPr>
        <w:t>st</w:t>
      </w:r>
      <w:r>
        <w:rPr>
          <w:rFonts w:ascii="Comic Sans MS" w:hAnsi="Comic Sans MS"/>
          <w:b/>
          <w:sz w:val="56"/>
          <w:szCs w:val="56"/>
        </w:rPr>
        <w:t xml:space="preserve"> place.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(no divorce in catholic 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bookmarkStart w:id="0" w:name="_GoBack"/>
      <w:bookmarkEnd w:id="0"/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 church) 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 xml:space="preserve">B) </w:t>
      </w:r>
      <w:r w:rsidRPr="005261EE">
        <w:rPr>
          <w:rFonts w:ascii="Comic Sans MS" w:hAnsi="Comic Sans MS"/>
          <w:b/>
          <w:sz w:val="56"/>
          <w:szCs w:val="56"/>
          <w:u w:val="single"/>
        </w:rPr>
        <w:t>The Reformation Parliament</w:t>
      </w:r>
      <w:r>
        <w:rPr>
          <w:rFonts w:ascii="Comic Sans MS" w:hAnsi="Comic Sans MS"/>
          <w:b/>
          <w:sz w:val="56"/>
          <w:szCs w:val="56"/>
        </w:rPr>
        <w:t>: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>Called Parliament to session to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>end Pope’s power in England.</w:t>
      </w:r>
    </w:p>
    <w:p w:rsidR="005261EE" w:rsidRPr="006F7C39" w:rsidRDefault="005261EE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5261EE">
        <w:rPr>
          <w:rFonts w:ascii="Comic Sans MS" w:hAnsi="Comic Sans MS"/>
          <w:b/>
          <w:sz w:val="56"/>
          <w:szCs w:val="56"/>
          <w:u w:val="single"/>
        </w:rPr>
        <w:t>Anne Boleyn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 xml:space="preserve">1533; secretly 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marries Henry in her 20s</w:t>
      </w:r>
      <w:r>
        <w:rPr>
          <w:rFonts w:ascii="Comic Sans MS" w:hAnsi="Comic Sans MS"/>
          <w:b/>
          <w:sz w:val="56"/>
          <w:szCs w:val="56"/>
        </w:rPr>
        <w:t>—</w:t>
      </w:r>
    </w:p>
    <w:p w:rsid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Parliament legalizes divorce </w:t>
      </w:r>
    </w:p>
    <w:p w:rsidR="005261EE" w:rsidRPr="006F7C39" w:rsidRDefault="005261EE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>from Catherine</w:t>
      </w:r>
      <w:r w:rsidR="00B42A4A">
        <w:rPr>
          <w:rFonts w:ascii="Comic Sans MS" w:hAnsi="Comic Sans MS"/>
          <w:b/>
          <w:sz w:val="56"/>
          <w:szCs w:val="56"/>
        </w:rPr>
        <w:t xml:space="preserve">; </w:t>
      </w:r>
      <w:r w:rsidR="00B42A4A" w:rsidRPr="006F7C39">
        <w:rPr>
          <w:rFonts w:ascii="Comic Sans MS" w:hAnsi="Comic Sans MS"/>
          <w:b/>
          <w:sz w:val="56"/>
          <w:szCs w:val="56"/>
          <w:highlight w:val="yellow"/>
        </w:rPr>
        <w:t xml:space="preserve">has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Elizabeth I.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a)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Act of Supremacy</w:t>
      </w:r>
      <w:r>
        <w:rPr>
          <w:rFonts w:ascii="Comic Sans MS" w:hAnsi="Comic Sans MS"/>
          <w:b/>
          <w:sz w:val="56"/>
          <w:szCs w:val="56"/>
        </w:rPr>
        <w:t xml:space="preserve">: 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>English king, not the Pope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 xml:space="preserve">is the official head of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England’s church.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C) Consequences of Henry’s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ab/>
      </w:r>
      <w:r>
        <w:rPr>
          <w:rFonts w:ascii="Comic Sans MS" w:hAnsi="Comic Sans MS"/>
          <w:b/>
          <w:sz w:val="56"/>
          <w:szCs w:val="56"/>
        </w:rPr>
        <w:tab/>
        <w:t>Changes</w:t>
      </w:r>
      <w:r>
        <w:rPr>
          <w:rFonts w:ascii="Comic Sans MS" w:hAnsi="Comic Sans MS"/>
          <w:b/>
          <w:sz w:val="56"/>
          <w:szCs w:val="56"/>
        </w:rPr>
        <w:tab/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English monasteries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>Henry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closes them; &amp; seized their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wealth &amp; lands.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2)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Married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>4 more times; 3</w:t>
      </w:r>
      <w:r w:rsidRPr="006F7C39">
        <w:rPr>
          <w:rFonts w:ascii="Comic Sans MS" w:hAnsi="Comic Sans MS"/>
          <w:b/>
          <w:sz w:val="56"/>
          <w:szCs w:val="56"/>
          <w:highlight w:val="yellow"/>
          <w:vertAlign w:val="superscript"/>
        </w:rPr>
        <w:t>rd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 xml:space="preserve">wife gave him a son,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Edward.</w:t>
      </w:r>
      <w:r>
        <w:rPr>
          <w:rFonts w:ascii="Comic Sans MS" w:hAnsi="Comic Sans MS"/>
          <w:b/>
          <w:sz w:val="56"/>
          <w:szCs w:val="56"/>
        </w:rPr>
        <w:t xml:space="preserve"> (King at 9, ruled 6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>years, dead at 15)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D) Elizabeth Restores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 xml:space="preserve">Protestantism—1558 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Anglican Church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 xml:space="preserve">Church of 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 xml:space="preserve">England; required to attend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or pay a fine.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2)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State Church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 xml:space="preserve">kept 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lastRenderedPageBreak/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traditions of both Catholic &amp;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Protestant church.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 xml:space="preserve">E)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Spanish Armada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 xml:space="preserve">130 ships,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8,000 sailors, 19,000 soldiers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1)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Philip II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>planned to attack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England; Elizabeth supported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 xml:space="preserve">Protestants who rebelled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against him.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2)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Difficulties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 xml:space="preserve">Money; need </w:t>
      </w:r>
    </w:p>
    <w:p w:rsid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for money.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>
        <w:rPr>
          <w:rFonts w:ascii="Comic Sans MS" w:hAnsi="Comic Sans MS"/>
          <w:b/>
          <w:sz w:val="56"/>
          <w:szCs w:val="56"/>
        </w:rPr>
        <w:tab/>
        <w:t xml:space="preserve">3) </w:t>
      </w:r>
      <w:r w:rsidRPr="00B42A4A">
        <w:rPr>
          <w:rFonts w:ascii="Comic Sans MS" w:hAnsi="Comic Sans MS"/>
          <w:b/>
          <w:sz w:val="56"/>
          <w:szCs w:val="56"/>
          <w:u w:val="single"/>
        </w:rPr>
        <w:t>Colonies</w:t>
      </w:r>
      <w:r>
        <w:rPr>
          <w:rFonts w:ascii="Comic Sans MS" w:hAnsi="Comic Sans MS"/>
          <w:b/>
          <w:sz w:val="56"/>
          <w:szCs w:val="56"/>
        </w:rPr>
        <w:t xml:space="preserve">: </w:t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>thought about the</w:t>
      </w:r>
    </w:p>
    <w:p w:rsidR="00B42A4A" w:rsidRPr="006F7C39" w:rsidRDefault="00B42A4A" w:rsidP="008B00AC">
      <w:pPr>
        <w:spacing w:after="0"/>
        <w:rPr>
          <w:rFonts w:ascii="Comic Sans MS" w:hAnsi="Comic Sans MS"/>
          <w:b/>
          <w:sz w:val="56"/>
          <w:szCs w:val="56"/>
          <w:highlight w:val="yellow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American empire as a source</w:t>
      </w:r>
    </w:p>
    <w:p w:rsidR="00B42A4A" w:rsidRP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  <w:r w:rsidRPr="006F7C39">
        <w:rPr>
          <w:rFonts w:ascii="Comic Sans MS" w:hAnsi="Comic Sans MS"/>
          <w:b/>
          <w:sz w:val="56"/>
          <w:szCs w:val="56"/>
          <w:highlight w:val="yellow"/>
        </w:rPr>
        <w:tab/>
      </w:r>
      <w:r w:rsidRPr="006F7C39">
        <w:rPr>
          <w:rFonts w:ascii="Comic Sans MS" w:hAnsi="Comic Sans MS"/>
          <w:b/>
          <w:sz w:val="56"/>
          <w:szCs w:val="56"/>
          <w:highlight w:val="yellow"/>
        </w:rPr>
        <w:tab/>
        <w:t>of income</w:t>
      </w:r>
      <w:r>
        <w:rPr>
          <w:rFonts w:ascii="Comic Sans MS" w:hAnsi="Comic Sans MS"/>
          <w:b/>
          <w:sz w:val="56"/>
          <w:szCs w:val="56"/>
        </w:rPr>
        <w:t>. (Exploration)</w:t>
      </w:r>
    </w:p>
    <w:p w:rsidR="00B42A4A" w:rsidRPr="00B42A4A" w:rsidRDefault="00B42A4A" w:rsidP="008B00AC">
      <w:pPr>
        <w:spacing w:after="0"/>
        <w:rPr>
          <w:rFonts w:ascii="Comic Sans MS" w:hAnsi="Comic Sans MS"/>
          <w:b/>
          <w:sz w:val="56"/>
          <w:szCs w:val="56"/>
        </w:rPr>
      </w:pPr>
    </w:p>
    <w:p w:rsidR="005261EE" w:rsidRPr="005261EE" w:rsidRDefault="005261EE" w:rsidP="008B00AC">
      <w:pPr>
        <w:spacing w:after="0"/>
        <w:rPr>
          <w:rFonts w:ascii="Comic Sans MS" w:hAnsi="Comic Sans MS"/>
          <w:b/>
          <w:sz w:val="56"/>
          <w:szCs w:val="56"/>
        </w:rPr>
      </w:pPr>
    </w:p>
    <w:p w:rsidR="00447BAB" w:rsidRPr="00447BAB" w:rsidRDefault="00447BAB" w:rsidP="00447BA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447BAB" w:rsidRPr="00447BAB" w:rsidRDefault="00447BAB" w:rsidP="00447BAB">
      <w:pPr>
        <w:rPr>
          <w:rFonts w:ascii="Comic Sans MS" w:hAnsi="Comic Sans MS"/>
          <w:b/>
        </w:rPr>
      </w:pPr>
    </w:p>
    <w:p w:rsidR="00447BAB" w:rsidRPr="00447BAB" w:rsidRDefault="00447BAB" w:rsidP="00447BAB">
      <w:pPr>
        <w:rPr>
          <w:rFonts w:ascii="Comic Sans MS" w:hAnsi="Comic Sans MS"/>
          <w:b/>
        </w:rPr>
      </w:pPr>
    </w:p>
    <w:p w:rsidR="00447BAB" w:rsidRPr="00447BAB" w:rsidRDefault="00447BAB" w:rsidP="00447BAB">
      <w:pPr>
        <w:spacing w:after="0"/>
        <w:rPr>
          <w:rFonts w:ascii="Comic Sans MS" w:hAnsi="Comic Sans MS"/>
          <w:b/>
        </w:rPr>
      </w:pPr>
    </w:p>
    <w:p w:rsidR="00447BAB" w:rsidRPr="00447BAB" w:rsidRDefault="00447BAB" w:rsidP="00447BAB">
      <w:pPr>
        <w:pStyle w:val="ListParagraph"/>
        <w:spacing w:after="0"/>
        <w:ind w:left="1080"/>
        <w:rPr>
          <w:rFonts w:ascii="Comic Sans MS" w:hAnsi="Comic Sans MS"/>
          <w:b/>
        </w:rPr>
      </w:pPr>
    </w:p>
    <w:p w:rsidR="00C333E5" w:rsidRPr="00C333E5" w:rsidRDefault="00C333E5" w:rsidP="00C333E5">
      <w:pPr>
        <w:spacing w:after="0"/>
        <w:rPr>
          <w:rFonts w:ascii="Comic Sans MS" w:hAnsi="Comic Sans MS"/>
          <w:b/>
        </w:rPr>
      </w:pPr>
    </w:p>
    <w:sectPr w:rsidR="00C333E5" w:rsidRPr="00C333E5" w:rsidSect="00D83FC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CB" w:rsidRDefault="00D83FCB" w:rsidP="00D83FCB">
      <w:pPr>
        <w:spacing w:after="0" w:line="240" w:lineRule="auto"/>
      </w:pPr>
      <w:r>
        <w:separator/>
      </w:r>
    </w:p>
  </w:endnote>
  <w:endnote w:type="continuationSeparator" w:id="0">
    <w:p w:rsidR="00D83FCB" w:rsidRDefault="00D83FCB" w:rsidP="00D8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CB" w:rsidRDefault="00D83FCB" w:rsidP="00D83FCB">
      <w:pPr>
        <w:spacing w:after="0" w:line="240" w:lineRule="auto"/>
      </w:pPr>
      <w:r>
        <w:separator/>
      </w:r>
    </w:p>
  </w:footnote>
  <w:footnote w:type="continuationSeparator" w:id="0">
    <w:p w:rsidR="00D83FCB" w:rsidRDefault="00D83FCB" w:rsidP="00D8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21AD"/>
    <w:multiLevelType w:val="hybridMultilevel"/>
    <w:tmpl w:val="18083EE6"/>
    <w:lvl w:ilvl="0" w:tplc="47E81B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E3B6739"/>
    <w:multiLevelType w:val="hybridMultilevel"/>
    <w:tmpl w:val="165E93E8"/>
    <w:lvl w:ilvl="0" w:tplc="E4AAE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80BA6"/>
    <w:multiLevelType w:val="hybridMultilevel"/>
    <w:tmpl w:val="53123F7C"/>
    <w:lvl w:ilvl="0" w:tplc="1AA6A084">
      <w:start w:val="1"/>
      <w:numFmt w:val="decimal"/>
      <w:lvlText w:val="%1)"/>
      <w:lvlJc w:val="left"/>
      <w:pPr>
        <w:ind w:left="11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6653C12"/>
    <w:multiLevelType w:val="hybridMultilevel"/>
    <w:tmpl w:val="5C5E10D4"/>
    <w:lvl w:ilvl="0" w:tplc="C454754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89100A6"/>
    <w:multiLevelType w:val="hybridMultilevel"/>
    <w:tmpl w:val="6DFCE0F6"/>
    <w:lvl w:ilvl="0" w:tplc="68A4FB2C">
      <w:start w:val="1"/>
      <w:numFmt w:val="decimal"/>
      <w:lvlText w:val="%1)"/>
      <w:lvlJc w:val="left"/>
      <w:pPr>
        <w:ind w:left="11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943331F"/>
    <w:multiLevelType w:val="hybridMultilevel"/>
    <w:tmpl w:val="B9B85C34"/>
    <w:lvl w:ilvl="0" w:tplc="E0BC327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37E9A"/>
    <w:multiLevelType w:val="hybridMultilevel"/>
    <w:tmpl w:val="0766339C"/>
    <w:lvl w:ilvl="0" w:tplc="9F108F3A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BAD558B"/>
    <w:multiLevelType w:val="hybridMultilevel"/>
    <w:tmpl w:val="510C8C2A"/>
    <w:lvl w:ilvl="0" w:tplc="DAAE0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A3BB0"/>
    <w:multiLevelType w:val="hybridMultilevel"/>
    <w:tmpl w:val="80CC979A"/>
    <w:lvl w:ilvl="0" w:tplc="67BE474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4B82EA6"/>
    <w:multiLevelType w:val="hybridMultilevel"/>
    <w:tmpl w:val="C7BAC4F8"/>
    <w:lvl w:ilvl="0" w:tplc="900EE646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37355E"/>
    <w:multiLevelType w:val="hybridMultilevel"/>
    <w:tmpl w:val="0756C636"/>
    <w:lvl w:ilvl="0" w:tplc="A0229F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AA5083"/>
    <w:multiLevelType w:val="hybridMultilevel"/>
    <w:tmpl w:val="F47E32D2"/>
    <w:lvl w:ilvl="0" w:tplc="A762D7C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E5"/>
    <w:rsid w:val="0004673B"/>
    <w:rsid w:val="0009012A"/>
    <w:rsid w:val="002A0665"/>
    <w:rsid w:val="002B1B62"/>
    <w:rsid w:val="0033513E"/>
    <w:rsid w:val="003C55C7"/>
    <w:rsid w:val="004309DD"/>
    <w:rsid w:val="00447BAB"/>
    <w:rsid w:val="004F463C"/>
    <w:rsid w:val="005261EE"/>
    <w:rsid w:val="00605562"/>
    <w:rsid w:val="006F7C39"/>
    <w:rsid w:val="00784E5B"/>
    <w:rsid w:val="007D34E6"/>
    <w:rsid w:val="008A37B0"/>
    <w:rsid w:val="008B00AC"/>
    <w:rsid w:val="00B21AFC"/>
    <w:rsid w:val="00B42A4A"/>
    <w:rsid w:val="00C333E5"/>
    <w:rsid w:val="00C92243"/>
    <w:rsid w:val="00D83FCB"/>
    <w:rsid w:val="00ED7CD1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5D5EE-1BA1-48CF-94DD-B979361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CB"/>
  </w:style>
  <w:style w:type="paragraph" w:styleId="Footer">
    <w:name w:val="footer"/>
    <w:basedOn w:val="Normal"/>
    <w:link w:val="FooterChar"/>
    <w:uiPriority w:val="99"/>
    <w:unhideWhenUsed/>
    <w:rsid w:val="00D8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CE33-7460-4F58-8D74-84A06C31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Houser, Kathleen</dc:creator>
  <cp:lastModifiedBy>Houser, Kathleen</cp:lastModifiedBy>
  <cp:revision>11</cp:revision>
  <dcterms:created xsi:type="dcterms:W3CDTF">2013-10-18T19:13:00Z</dcterms:created>
  <dcterms:modified xsi:type="dcterms:W3CDTF">2016-10-13T14:00:00Z</dcterms:modified>
</cp:coreProperties>
</file>