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A7" w:rsidRPr="00A96E85" w:rsidRDefault="00EB0C35" w:rsidP="00A96E85">
      <w:pPr>
        <w:spacing w:before="56"/>
        <w:ind w:left="2790" w:right="4136"/>
        <w:jc w:val="center"/>
        <w:rPr>
          <w:rFonts w:ascii="Comic Sans MS" w:hAnsi="Comic Sans MS"/>
          <w:b/>
          <w:sz w:val="33"/>
        </w:rPr>
      </w:pPr>
      <w:r>
        <w:rPr>
          <w:rFonts w:ascii="Comic Sans MS" w:hAnsi="Comic Sans MS"/>
          <w:noProof/>
        </w:rPr>
        <mc:AlternateContent>
          <mc:Choice Requires="wps">
            <w:drawing>
              <wp:anchor distT="0" distB="0" distL="114300" distR="114300" simplePos="0" relativeHeight="251659264" behindDoc="0" locked="0" layoutInCell="1" allowOverlap="1">
                <wp:simplePos x="0" y="0"/>
                <wp:positionH relativeFrom="page">
                  <wp:posOffset>7692390</wp:posOffset>
                </wp:positionH>
                <wp:positionV relativeFrom="paragraph">
                  <wp:posOffset>345440</wp:posOffset>
                </wp:positionV>
                <wp:extent cx="0" cy="0"/>
                <wp:effectExtent l="5715" t="335915" r="13335" b="3359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31CA"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7pt,27.2pt" to="605.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" strokeweight=".36pt">
                <w10:wrap anchorx="page"/>
              </v:line>
            </w:pict>
          </mc:Fallback>
        </mc:AlternateContent>
      </w:r>
      <w:r w:rsidR="00A96E85" w:rsidRPr="00A96E85">
        <w:rPr>
          <w:rFonts w:ascii="Comic Sans MS" w:hAnsi="Comic Sans MS"/>
          <w:b/>
          <w:w w:val="90"/>
          <w:sz w:val="33"/>
          <w:u w:val="thick"/>
        </w:rPr>
        <w:t>Classwork and Homework Policy</w:t>
      </w:r>
    </w:p>
    <w:p w:rsidR="00C815A7" w:rsidRPr="00A96E85" w:rsidRDefault="00C815A7">
      <w:pPr>
        <w:pStyle w:val="BodyText"/>
        <w:rPr>
          <w:rFonts w:ascii="Comic Sans MS" w:hAnsi="Comic Sans MS"/>
          <w:b/>
          <w:sz w:val="36"/>
        </w:rPr>
      </w:pPr>
    </w:p>
    <w:p w:rsidR="00C815A7" w:rsidRPr="00A96E85" w:rsidRDefault="00A96E85">
      <w:pPr>
        <w:pStyle w:val="Heading1"/>
        <w:spacing w:line="259" w:lineRule="auto"/>
        <w:ind w:left="321" w:right="1100"/>
        <w:rPr>
          <w:rFonts w:ascii="Comic Sans MS" w:hAnsi="Comic Sans MS"/>
        </w:rPr>
      </w:pPr>
      <w:r w:rsidRPr="00A96E85">
        <w:rPr>
          <w:rFonts w:ascii="Comic Sans MS" w:hAnsi="Comic Sans MS"/>
        </w:rPr>
        <w:t>Students who consistently and conscientiously do homework perform better than those who do not. We expect you to complete all parts of your classwork/homework and to show all work. Answers alone are not enough when completing an assignment.  All errors are expected to be corrected as we discuss an assignment. The following is the policy for classwork/homework for this course:</w:t>
      </w:r>
    </w:p>
    <w:p w:rsidR="00C815A7" w:rsidRDefault="00C815A7">
      <w:pPr>
        <w:pStyle w:val="BodyText"/>
        <w:spacing w:before="5"/>
        <w:rPr>
          <w:rFonts w:ascii="Comic Sans MS" w:hAnsi="Comic Sans MS"/>
          <w:b/>
          <w:sz w:val="27"/>
        </w:rPr>
      </w:pPr>
    </w:p>
    <w:p w:rsidR="00EB0C35" w:rsidRPr="00A96E85" w:rsidRDefault="00EB0C35">
      <w:pPr>
        <w:pStyle w:val="BodyText"/>
        <w:spacing w:before="5"/>
        <w:rPr>
          <w:rFonts w:ascii="Comic Sans MS" w:hAnsi="Comic Sans MS"/>
          <w:b/>
          <w:sz w:val="27"/>
        </w:rPr>
      </w:pPr>
    </w:p>
    <w:p w:rsidR="00C815A7" w:rsidRPr="00A96E85" w:rsidRDefault="00A96E85">
      <w:pPr>
        <w:pStyle w:val="BodyText"/>
        <w:spacing w:line="254" w:lineRule="auto"/>
        <w:ind w:left="324" w:right="1100" w:hanging="9"/>
        <w:rPr>
          <w:rFonts w:ascii="Comic Sans MS" w:hAnsi="Comic Sans MS"/>
          <w:sz w:val="22"/>
          <w:szCs w:val="22"/>
        </w:rPr>
      </w:pPr>
      <w:r w:rsidRPr="00A96E85">
        <w:rPr>
          <w:rFonts w:ascii="Comic Sans MS" w:hAnsi="Comic Sans MS"/>
          <w:sz w:val="22"/>
          <w:szCs w:val="22"/>
        </w:rPr>
        <w:t>*Classwork/homework will be assigned most nights. It will consist of reading assignments, completing assigned problems from the textbook</w:t>
      </w:r>
      <w:r w:rsidR="00D65DDC">
        <w:rPr>
          <w:rFonts w:ascii="Comic Sans MS" w:hAnsi="Comic Sans MS"/>
          <w:sz w:val="22"/>
          <w:szCs w:val="22"/>
        </w:rPr>
        <w:t>, online,</w:t>
      </w:r>
      <w:r w:rsidRPr="00A96E85">
        <w:rPr>
          <w:rFonts w:ascii="Comic Sans MS" w:hAnsi="Comic Sans MS"/>
          <w:sz w:val="22"/>
          <w:szCs w:val="22"/>
        </w:rPr>
        <w:t xml:space="preserve"> and/or worksheets, reviewing notes for preparation for tests and/or quizzes.</w:t>
      </w:r>
    </w:p>
    <w:p w:rsidR="00C815A7" w:rsidRPr="00A96E85" w:rsidRDefault="00C815A7">
      <w:pPr>
        <w:pStyle w:val="BodyText"/>
        <w:rPr>
          <w:rFonts w:ascii="Comic Sans MS" w:hAnsi="Comic Sans MS"/>
          <w:sz w:val="22"/>
          <w:szCs w:val="22"/>
        </w:rPr>
      </w:pPr>
    </w:p>
    <w:p w:rsidR="00C815A7" w:rsidRPr="00A96E85" w:rsidRDefault="00C815A7">
      <w:pPr>
        <w:pStyle w:val="BodyText"/>
        <w:spacing w:before="10"/>
        <w:rPr>
          <w:rFonts w:ascii="Comic Sans MS" w:hAnsi="Comic Sans MS"/>
          <w:sz w:val="22"/>
          <w:szCs w:val="22"/>
        </w:rPr>
      </w:pPr>
    </w:p>
    <w:p w:rsidR="00C815A7" w:rsidRPr="00A96E85" w:rsidRDefault="00A96E85">
      <w:pPr>
        <w:pStyle w:val="BodyText"/>
        <w:ind w:left="315"/>
        <w:rPr>
          <w:rFonts w:ascii="Comic Sans MS" w:hAnsi="Comic Sans MS"/>
          <w:sz w:val="22"/>
          <w:szCs w:val="22"/>
        </w:rPr>
      </w:pPr>
      <w:r w:rsidRPr="00A96E85">
        <w:rPr>
          <w:rFonts w:ascii="Comic Sans MS" w:hAnsi="Comic Sans MS"/>
          <w:sz w:val="22"/>
          <w:szCs w:val="22"/>
        </w:rPr>
        <w:t>*</w:t>
      </w:r>
      <w:r>
        <w:rPr>
          <w:rFonts w:ascii="Comic Sans MS" w:hAnsi="Comic Sans MS"/>
          <w:sz w:val="22"/>
          <w:szCs w:val="22"/>
        </w:rPr>
        <w:t>The teacher</w:t>
      </w:r>
      <w:r w:rsidRPr="00A96E85">
        <w:rPr>
          <w:rFonts w:ascii="Comic Sans MS" w:hAnsi="Comic Sans MS"/>
          <w:sz w:val="22"/>
          <w:szCs w:val="22"/>
        </w:rPr>
        <w:t xml:space="preserve"> decide</w:t>
      </w:r>
      <w:r>
        <w:rPr>
          <w:rFonts w:ascii="Comic Sans MS" w:hAnsi="Comic Sans MS"/>
          <w:sz w:val="22"/>
          <w:szCs w:val="22"/>
        </w:rPr>
        <w:t>s</w:t>
      </w:r>
      <w:r w:rsidRPr="00A96E85">
        <w:rPr>
          <w:rFonts w:ascii="Comic Sans MS" w:hAnsi="Comic Sans MS"/>
          <w:sz w:val="22"/>
          <w:szCs w:val="22"/>
        </w:rPr>
        <w:t xml:space="preserve"> whether or not the assignment is complete.</w:t>
      </w:r>
    </w:p>
    <w:p w:rsidR="00C815A7" w:rsidRPr="00A96E85" w:rsidRDefault="00C815A7">
      <w:pPr>
        <w:pStyle w:val="BodyText"/>
        <w:rPr>
          <w:rFonts w:ascii="Comic Sans MS" w:hAnsi="Comic Sans MS"/>
          <w:sz w:val="22"/>
          <w:szCs w:val="22"/>
        </w:rPr>
      </w:pPr>
    </w:p>
    <w:p w:rsidR="00C815A7" w:rsidRDefault="00C815A7">
      <w:pPr>
        <w:pStyle w:val="BodyText"/>
        <w:spacing w:before="8"/>
        <w:rPr>
          <w:rFonts w:ascii="Comic Sans MS" w:hAnsi="Comic Sans MS"/>
          <w:sz w:val="22"/>
          <w:szCs w:val="22"/>
        </w:rPr>
      </w:pPr>
    </w:p>
    <w:p w:rsidR="00EB0C35" w:rsidRPr="00A96E85" w:rsidRDefault="00EB0C35">
      <w:pPr>
        <w:pStyle w:val="BodyText"/>
        <w:spacing w:before="8"/>
        <w:rPr>
          <w:rFonts w:ascii="Comic Sans MS" w:hAnsi="Comic Sans MS"/>
          <w:sz w:val="22"/>
          <w:szCs w:val="22"/>
        </w:rPr>
      </w:pPr>
    </w:p>
    <w:p w:rsidR="00C815A7" w:rsidRPr="00A96E85" w:rsidRDefault="00A96E85">
      <w:pPr>
        <w:pStyle w:val="BodyText"/>
        <w:spacing w:line="259" w:lineRule="auto"/>
        <w:ind w:left="324" w:right="1100" w:hanging="9"/>
        <w:rPr>
          <w:rFonts w:ascii="Comic Sans MS" w:hAnsi="Comic Sans MS"/>
          <w:sz w:val="22"/>
          <w:szCs w:val="22"/>
        </w:rPr>
      </w:pPr>
      <w:r w:rsidRPr="00A96E85">
        <w:rPr>
          <w:rFonts w:ascii="Comic Sans MS" w:hAnsi="Comic Sans MS"/>
          <w:sz w:val="22"/>
          <w:szCs w:val="22"/>
        </w:rPr>
        <w:t xml:space="preserve">*If you decide to just write answers to an assignment, then you will be given half credit for that assignment. </w:t>
      </w:r>
      <w:r w:rsidRPr="00A96E85">
        <w:rPr>
          <w:rFonts w:ascii="Comic Sans MS" w:hAnsi="Comic Sans MS"/>
          <w:sz w:val="22"/>
          <w:szCs w:val="22"/>
          <w:u w:val="thick"/>
        </w:rPr>
        <w:t>Show your work.</w:t>
      </w:r>
      <w:r w:rsidRPr="00A96E85">
        <w:rPr>
          <w:rFonts w:ascii="Comic Sans MS" w:hAnsi="Comic Sans MS"/>
          <w:sz w:val="22"/>
          <w:szCs w:val="22"/>
        </w:rPr>
        <w:t xml:space="preserve"> Do not leave a blank space or the original problem only written.</w:t>
      </w:r>
    </w:p>
    <w:p w:rsidR="00C815A7" w:rsidRDefault="00C815A7">
      <w:pPr>
        <w:pStyle w:val="BodyText"/>
        <w:rPr>
          <w:rFonts w:ascii="Comic Sans MS" w:hAnsi="Comic Sans MS"/>
          <w:sz w:val="22"/>
          <w:szCs w:val="22"/>
        </w:rPr>
      </w:pPr>
    </w:p>
    <w:p w:rsidR="00EB0C35" w:rsidRPr="00A96E85" w:rsidRDefault="00EB0C35">
      <w:pPr>
        <w:pStyle w:val="BodyText"/>
        <w:rPr>
          <w:rFonts w:ascii="Comic Sans MS" w:hAnsi="Comic Sans MS"/>
          <w:sz w:val="22"/>
          <w:szCs w:val="22"/>
        </w:rPr>
      </w:pPr>
    </w:p>
    <w:p w:rsidR="00C815A7" w:rsidRPr="00A96E85" w:rsidRDefault="00C815A7">
      <w:pPr>
        <w:pStyle w:val="BodyText"/>
        <w:spacing w:before="9"/>
        <w:rPr>
          <w:rFonts w:ascii="Comic Sans MS" w:hAnsi="Comic Sans MS"/>
          <w:sz w:val="22"/>
          <w:szCs w:val="22"/>
        </w:rPr>
      </w:pPr>
    </w:p>
    <w:p w:rsidR="00C815A7" w:rsidRPr="00A96E85" w:rsidRDefault="00A96E85">
      <w:pPr>
        <w:pStyle w:val="BodyText"/>
        <w:ind w:left="322"/>
        <w:rPr>
          <w:rFonts w:ascii="Comic Sans MS" w:hAnsi="Comic Sans MS"/>
          <w:sz w:val="22"/>
          <w:szCs w:val="22"/>
        </w:rPr>
      </w:pPr>
      <w:r w:rsidRPr="00A96E85">
        <w:rPr>
          <w:rFonts w:ascii="Comic Sans MS" w:hAnsi="Comic Sans MS"/>
          <w:sz w:val="22"/>
          <w:szCs w:val="22"/>
        </w:rPr>
        <w:t>*If your homework is not turned in when it is time to be checked, it will be treated as incomplete.</w:t>
      </w:r>
    </w:p>
    <w:p w:rsidR="00C815A7" w:rsidRDefault="00C815A7">
      <w:pPr>
        <w:pStyle w:val="BodyText"/>
        <w:rPr>
          <w:rFonts w:ascii="Comic Sans MS" w:hAnsi="Comic Sans MS"/>
          <w:sz w:val="22"/>
          <w:szCs w:val="22"/>
        </w:rPr>
      </w:pPr>
    </w:p>
    <w:p w:rsidR="00EB0C35" w:rsidRPr="00A96E85" w:rsidRDefault="00EB0C35">
      <w:pPr>
        <w:pStyle w:val="BodyText"/>
        <w:rPr>
          <w:rFonts w:ascii="Comic Sans MS" w:hAnsi="Comic Sans MS"/>
          <w:sz w:val="22"/>
          <w:szCs w:val="22"/>
        </w:rPr>
      </w:pPr>
    </w:p>
    <w:p w:rsidR="00C815A7" w:rsidRPr="00A96E85" w:rsidRDefault="00C815A7">
      <w:pPr>
        <w:pStyle w:val="BodyText"/>
        <w:spacing w:before="4"/>
        <w:rPr>
          <w:rFonts w:ascii="Comic Sans MS" w:hAnsi="Comic Sans MS"/>
          <w:sz w:val="22"/>
          <w:szCs w:val="22"/>
        </w:rPr>
      </w:pPr>
    </w:p>
    <w:p w:rsidR="00C815A7" w:rsidRPr="00A96E85" w:rsidRDefault="00A96E85">
      <w:pPr>
        <w:pStyle w:val="BodyText"/>
        <w:ind w:left="322"/>
        <w:rPr>
          <w:rFonts w:ascii="Comic Sans MS" w:hAnsi="Comic Sans MS"/>
          <w:sz w:val="22"/>
          <w:szCs w:val="22"/>
        </w:rPr>
      </w:pPr>
      <w:r w:rsidRPr="00A96E85">
        <w:rPr>
          <w:rFonts w:ascii="Comic Sans MS" w:hAnsi="Comic Sans MS"/>
          <w:sz w:val="22"/>
          <w:szCs w:val="22"/>
        </w:rPr>
        <w:t>*Do not complete an assignment while we are covering new material. You may miss important information.</w:t>
      </w:r>
    </w:p>
    <w:p w:rsidR="00C815A7" w:rsidRDefault="00C815A7">
      <w:pPr>
        <w:pStyle w:val="BodyText"/>
        <w:spacing w:before="8"/>
        <w:rPr>
          <w:rFonts w:ascii="Comic Sans MS" w:hAnsi="Comic Sans MS"/>
          <w:sz w:val="22"/>
          <w:szCs w:val="22"/>
        </w:rPr>
      </w:pPr>
    </w:p>
    <w:p w:rsidR="00EB0C35" w:rsidRDefault="00EB0C35">
      <w:pPr>
        <w:pStyle w:val="BodyText"/>
        <w:spacing w:before="8"/>
        <w:rPr>
          <w:rFonts w:ascii="Comic Sans MS" w:hAnsi="Comic Sans MS"/>
          <w:sz w:val="22"/>
          <w:szCs w:val="22"/>
        </w:rPr>
      </w:pPr>
    </w:p>
    <w:p w:rsidR="00EB0C35" w:rsidRPr="00A96E85" w:rsidRDefault="00EB0C35">
      <w:pPr>
        <w:pStyle w:val="BodyText"/>
        <w:spacing w:before="8"/>
        <w:rPr>
          <w:rFonts w:ascii="Comic Sans MS" w:hAnsi="Comic Sans MS"/>
          <w:sz w:val="22"/>
          <w:szCs w:val="22"/>
        </w:rPr>
      </w:pPr>
    </w:p>
    <w:p w:rsidR="00C815A7" w:rsidRPr="00A96E85" w:rsidRDefault="00A96E85">
      <w:pPr>
        <w:pStyle w:val="BodyText"/>
        <w:spacing w:line="254" w:lineRule="auto"/>
        <w:ind w:left="331" w:right="696" w:hanging="9"/>
        <w:rPr>
          <w:rFonts w:ascii="Comic Sans MS" w:hAnsi="Comic Sans MS"/>
          <w:sz w:val="22"/>
          <w:szCs w:val="22"/>
        </w:rPr>
      </w:pPr>
      <w:r w:rsidRPr="00A96E85">
        <w:rPr>
          <w:rFonts w:ascii="Comic Sans MS" w:hAnsi="Comic Sans MS"/>
          <w:sz w:val="22"/>
          <w:szCs w:val="22"/>
        </w:rPr>
        <w:t>*If   you are absent on a collection day; the assignments are due the day you return. There is no grace period for previous assignments. It is your responsibility to complete missing work and understand it for a quiz or test.</w:t>
      </w:r>
    </w:p>
    <w:p w:rsidR="00A96E85" w:rsidRDefault="00A96E85">
      <w:pPr>
        <w:pStyle w:val="Heading1"/>
        <w:tabs>
          <w:tab w:val="left" w:pos="9356"/>
        </w:tabs>
        <w:spacing w:line="354" w:lineRule="exact"/>
        <w:ind w:firstLine="0"/>
        <w:rPr>
          <w:rFonts w:ascii="Comic Sans MS" w:hAnsi="Comic Sans MS"/>
          <w:b w:val="0"/>
          <w:sz w:val="22"/>
          <w:szCs w:val="22"/>
        </w:rPr>
      </w:pPr>
    </w:p>
    <w:p w:rsidR="00EB0C35" w:rsidRPr="00A96E85" w:rsidRDefault="00EB0C35">
      <w:pPr>
        <w:pStyle w:val="Heading1"/>
        <w:tabs>
          <w:tab w:val="left" w:pos="9356"/>
        </w:tabs>
        <w:spacing w:line="354" w:lineRule="exact"/>
        <w:ind w:firstLine="0"/>
        <w:rPr>
          <w:rFonts w:ascii="Comic Sans MS" w:hAnsi="Comic Sans MS"/>
          <w:b w:val="0"/>
          <w:sz w:val="22"/>
          <w:szCs w:val="22"/>
        </w:rPr>
      </w:pPr>
    </w:p>
    <w:p w:rsidR="00C815A7" w:rsidRPr="00A96E85" w:rsidRDefault="00EB0C35">
      <w:pPr>
        <w:pStyle w:val="Heading1"/>
        <w:tabs>
          <w:tab w:val="left" w:pos="9356"/>
        </w:tabs>
        <w:spacing w:line="354" w:lineRule="exact"/>
        <w:ind w:firstLine="0"/>
        <w:rPr>
          <w:rFonts w:ascii="Comic Sans MS" w:hAnsi="Comic Sans MS"/>
          <w:b w:val="0"/>
          <w:sz w:val="22"/>
          <w:szCs w:val="22"/>
        </w:rPr>
      </w:pPr>
      <w:r>
        <w:rPr>
          <w:rFonts w:ascii="Comic Sans MS" w:hAnsi="Comic Sans MS"/>
          <w:b w:val="0"/>
          <w:sz w:val="22"/>
          <w:szCs w:val="22"/>
        </w:rPr>
        <w:t xml:space="preserve">    </w:t>
      </w:r>
      <w:r w:rsidR="00A96E85" w:rsidRPr="00A96E85">
        <w:rPr>
          <w:rFonts w:ascii="Comic Sans MS" w:hAnsi="Comic Sans MS"/>
          <w:b w:val="0"/>
          <w:sz w:val="22"/>
          <w:szCs w:val="22"/>
        </w:rPr>
        <w:t>* There will be no opportunities to make up all of the points for a missing assignment, unless you have a</w:t>
      </w:r>
    </w:p>
    <w:p w:rsidR="00C815A7" w:rsidRDefault="00A96E85" w:rsidP="00A96E85">
      <w:pPr>
        <w:tabs>
          <w:tab w:val="left" w:pos="4285"/>
          <w:tab w:val="left" w:pos="8919"/>
          <w:tab w:val="left" w:pos="9854"/>
        </w:tabs>
        <w:spacing w:line="309" w:lineRule="exact"/>
        <w:ind w:left="337"/>
        <w:rPr>
          <w:rFonts w:ascii="Comic Sans MS" w:hAnsi="Comic Sans MS"/>
        </w:rPr>
      </w:pPr>
      <w:r w:rsidRPr="00A96E85">
        <w:rPr>
          <w:rFonts w:ascii="Comic Sans MS" w:hAnsi="Comic Sans MS"/>
        </w:rPr>
        <w:t>valid excuse.   There is the opportunity to earn back half credit at the end of a section when a book check is done. After the book check, it is a zero.</w:t>
      </w:r>
    </w:p>
    <w:p w:rsidR="00D65DDC" w:rsidRPr="00A96E85" w:rsidRDefault="00D65DDC" w:rsidP="00A96E85">
      <w:pPr>
        <w:tabs>
          <w:tab w:val="left" w:pos="4285"/>
          <w:tab w:val="left" w:pos="8919"/>
          <w:tab w:val="left" w:pos="9854"/>
        </w:tabs>
        <w:spacing w:line="309" w:lineRule="exact"/>
        <w:ind w:left="337"/>
        <w:rPr>
          <w:rFonts w:ascii="Comic Sans MS" w:hAnsi="Comic Sans MS"/>
        </w:rPr>
      </w:pPr>
    </w:p>
    <w:p w:rsidR="00C815A7" w:rsidRPr="00A96E85" w:rsidRDefault="00C815A7">
      <w:pPr>
        <w:pStyle w:val="BodyText"/>
        <w:spacing w:before="10"/>
        <w:rPr>
          <w:rFonts w:ascii="Comic Sans MS" w:hAnsi="Comic Sans MS"/>
          <w:sz w:val="22"/>
          <w:szCs w:val="22"/>
        </w:rPr>
      </w:pPr>
    </w:p>
    <w:p w:rsidR="00C815A7" w:rsidRPr="00A96E85" w:rsidRDefault="00C815A7">
      <w:pPr>
        <w:pStyle w:val="BodyText"/>
        <w:tabs>
          <w:tab w:val="left" w:pos="10695"/>
        </w:tabs>
        <w:spacing w:before="18"/>
        <w:ind w:left="343"/>
        <w:rPr>
          <w:rFonts w:ascii="Comic Sans MS" w:hAnsi="Comic Sans MS"/>
          <w:sz w:val="22"/>
          <w:szCs w:val="22"/>
        </w:rPr>
      </w:pPr>
      <w:bookmarkStart w:id="0" w:name="_GoBack"/>
      <w:bookmarkEnd w:id="0"/>
    </w:p>
    <w:sectPr w:rsidR="00C815A7" w:rsidRPr="00A96E85">
      <w:type w:val="continuous"/>
      <w:pgSz w:w="12240" w:h="15840"/>
      <w:pgMar w:top="600" w:right="2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66100"/>
    <w:multiLevelType w:val="hybridMultilevel"/>
    <w:tmpl w:val="20AA9B0E"/>
    <w:lvl w:ilvl="0" w:tplc="00703DE8">
      <w:numFmt w:val="bullet"/>
      <w:lvlText w:val="·"/>
      <w:lvlJc w:val="left"/>
      <w:pPr>
        <w:ind w:left="4709" w:hanging="2402"/>
      </w:pPr>
      <w:rPr>
        <w:rFonts w:ascii="Arial" w:eastAsia="Arial" w:hAnsi="Arial" w:cs="Arial" w:hint="default"/>
        <w:w w:val="60"/>
        <w:sz w:val="35"/>
        <w:szCs w:val="35"/>
      </w:rPr>
    </w:lvl>
    <w:lvl w:ilvl="1" w:tplc="3C62E070">
      <w:numFmt w:val="bullet"/>
      <w:lvlText w:val="•"/>
      <w:lvlJc w:val="left"/>
      <w:pPr>
        <w:ind w:left="5432" w:hanging="2402"/>
      </w:pPr>
      <w:rPr>
        <w:rFonts w:hint="default"/>
      </w:rPr>
    </w:lvl>
    <w:lvl w:ilvl="2" w:tplc="CCB240DA">
      <w:numFmt w:val="bullet"/>
      <w:lvlText w:val="•"/>
      <w:lvlJc w:val="left"/>
      <w:pPr>
        <w:ind w:left="6164" w:hanging="2402"/>
      </w:pPr>
      <w:rPr>
        <w:rFonts w:hint="default"/>
      </w:rPr>
    </w:lvl>
    <w:lvl w:ilvl="3" w:tplc="4D5C2C7A">
      <w:numFmt w:val="bullet"/>
      <w:lvlText w:val="•"/>
      <w:lvlJc w:val="left"/>
      <w:pPr>
        <w:ind w:left="6896" w:hanging="2402"/>
      </w:pPr>
      <w:rPr>
        <w:rFonts w:hint="default"/>
      </w:rPr>
    </w:lvl>
    <w:lvl w:ilvl="4" w:tplc="B08A4958">
      <w:numFmt w:val="bullet"/>
      <w:lvlText w:val="•"/>
      <w:lvlJc w:val="left"/>
      <w:pPr>
        <w:ind w:left="7628" w:hanging="2402"/>
      </w:pPr>
      <w:rPr>
        <w:rFonts w:hint="default"/>
      </w:rPr>
    </w:lvl>
    <w:lvl w:ilvl="5" w:tplc="1BB2DFBA">
      <w:numFmt w:val="bullet"/>
      <w:lvlText w:val="•"/>
      <w:lvlJc w:val="left"/>
      <w:pPr>
        <w:ind w:left="8360" w:hanging="2402"/>
      </w:pPr>
      <w:rPr>
        <w:rFonts w:hint="default"/>
      </w:rPr>
    </w:lvl>
    <w:lvl w:ilvl="6" w:tplc="80EE991A">
      <w:numFmt w:val="bullet"/>
      <w:lvlText w:val="•"/>
      <w:lvlJc w:val="left"/>
      <w:pPr>
        <w:ind w:left="9092" w:hanging="2402"/>
      </w:pPr>
      <w:rPr>
        <w:rFonts w:hint="default"/>
      </w:rPr>
    </w:lvl>
    <w:lvl w:ilvl="7" w:tplc="01CA1292">
      <w:numFmt w:val="bullet"/>
      <w:lvlText w:val="•"/>
      <w:lvlJc w:val="left"/>
      <w:pPr>
        <w:ind w:left="9824" w:hanging="2402"/>
      </w:pPr>
      <w:rPr>
        <w:rFonts w:hint="default"/>
      </w:rPr>
    </w:lvl>
    <w:lvl w:ilvl="8" w:tplc="B89A735A">
      <w:numFmt w:val="bullet"/>
      <w:lvlText w:val="•"/>
      <w:lvlJc w:val="left"/>
      <w:pPr>
        <w:ind w:left="10556" w:hanging="240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A7"/>
    <w:rsid w:val="00A96E85"/>
    <w:rsid w:val="00C815A7"/>
    <w:rsid w:val="00D65DDC"/>
    <w:rsid w:val="00EB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AC3331"/>
  <w15:docId w15:val="{D002E295-3362-48F0-998F-3736909C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7" w:hanging="9"/>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spacing w:before="103" w:line="420" w:lineRule="exact"/>
      <w:ind w:left="4709" w:hanging="2401"/>
    </w:pPr>
    <w:rPr>
      <w:rFonts w:ascii="Arial" w:eastAsia="Arial" w:hAnsi="Arial" w:cs="Arial"/>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6E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E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Debra</dc:creator>
  <cp:lastModifiedBy>Mueller, Debra</cp:lastModifiedBy>
  <cp:revision>2</cp:revision>
  <cp:lastPrinted>2017-08-31T17:15:00Z</cp:lastPrinted>
  <dcterms:created xsi:type="dcterms:W3CDTF">2018-08-27T01:46:00Z</dcterms:created>
  <dcterms:modified xsi:type="dcterms:W3CDTF">2018-08-27T01:46:00Z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TOSHIBA e-STUDIO657</vt:lpwstr>
  </property>
  <property fmtid="{D5CDD505-2E9C-101B-9397-08002B2CF9AE}" pid="4" name="LastSaved">
    <vt:filetime>2017-08-31T00:00:00Z</vt:filetime>
  </property>
</Properties>
</file>